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BD951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单位审核公示情况报告</w:t>
      </w:r>
    </w:p>
    <w:p w14:paraId="72EF556E">
      <w:pPr>
        <w:rPr>
          <w:rFonts w:hint="eastAsia"/>
          <w:lang w:val="en-US" w:eastAsia="zh-CN"/>
        </w:rPr>
      </w:pPr>
    </w:p>
    <w:p w14:paraId="521F96E1">
      <w:pPr>
        <w:rPr>
          <w:rFonts w:hint="eastAsia"/>
          <w:lang w:val="en-US" w:eastAsia="zh-CN"/>
        </w:rPr>
      </w:pPr>
    </w:p>
    <w:p w14:paraId="26A095C9">
      <w:pPr>
        <w:ind w:firstLine="600" w:firstLineChars="200"/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按照规定的评审条件和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推荐程序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，经审核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申报人员岗位、工作经历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、教学课时量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及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评审表等相关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业绩材料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，同意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 xml:space="preserve">     同志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申报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>一级教师职称评审。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于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 xml:space="preserve">   月  日至  月  日在本单位公示其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班主任工作年限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情况表、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>聘任二级教师职务以来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教学课时量</w:t>
      </w:r>
      <w:r>
        <w:rPr>
          <w:rFonts w:hint="default" w:ascii="仿宋" w:hAnsi="仿宋" w:eastAsia="仿宋" w:cs="宋体"/>
          <w:kern w:val="0"/>
          <w:sz w:val="30"/>
          <w:szCs w:val="30"/>
          <w:highlight w:val="none"/>
          <w:lang w:eastAsia="zh-CN"/>
        </w:rPr>
        <w:t>统计表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、评审表，公示期间无异议。</w:t>
      </w:r>
    </w:p>
    <w:p w14:paraId="573E30CB">
      <w:pPr>
        <w:ind w:firstLine="600" w:firstLineChars="200"/>
        <w:rPr>
          <w:rFonts w:hint="eastAsia" w:ascii="仿宋" w:hAnsi="仿宋" w:eastAsia="仿宋" w:cs="宋体"/>
          <w:kern w:val="0"/>
          <w:sz w:val="30"/>
          <w:szCs w:val="30"/>
          <w:highlight w:val="none"/>
        </w:rPr>
      </w:pP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按照“谁审核、谁签字、谁负责”的原则，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如发现本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单位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存在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未按程序推荐、审核把关不严、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未按要求公示、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协助弄虚作假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情况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，一经查实，将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自觉接受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主管部门或纪检监察部门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eastAsia="zh-CN"/>
        </w:rPr>
        <w:t>问责处理</w:t>
      </w:r>
      <w:r>
        <w:rPr>
          <w:rFonts w:hint="eastAsia" w:ascii="仿宋" w:hAnsi="仿宋" w:eastAsia="仿宋" w:cs="宋体"/>
          <w:kern w:val="0"/>
          <w:sz w:val="30"/>
          <w:szCs w:val="30"/>
          <w:highlight w:val="none"/>
        </w:rPr>
        <w:t>。</w:t>
      </w:r>
    </w:p>
    <w:p w14:paraId="1AE74FED">
      <w:pPr>
        <w:ind w:firstLine="600" w:firstLineChars="200"/>
        <w:rPr>
          <w:rFonts w:hint="eastAsia" w:ascii="仿宋" w:hAnsi="仿宋" w:eastAsia="仿宋" w:cs="宋体"/>
          <w:kern w:val="0"/>
          <w:sz w:val="30"/>
          <w:szCs w:val="30"/>
          <w:highlight w:val="none"/>
        </w:rPr>
      </w:pPr>
    </w:p>
    <w:p w14:paraId="1AD48E4A">
      <w:pPr>
        <w:ind w:firstLine="600" w:firstLineChars="200"/>
        <w:jc w:val="right"/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>单位审核人签名：</w:t>
      </w:r>
    </w:p>
    <w:p w14:paraId="60361FE8">
      <w:pPr>
        <w:ind w:firstLine="600" w:firstLineChars="200"/>
        <w:jc w:val="right"/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>单位主要负责人签名：</w:t>
      </w:r>
    </w:p>
    <w:p w14:paraId="370C82B6">
      <w:pPr>
        <w:ind w:firstLine="600" w:firstLineChars="200"/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</w:pPr>
    </w:p>
    <w:p w14:paraId="24D4294E">
      <w:pPr>
        <w:ind w:firstLine="600" w:firstLineChars="200"/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</w:pPr>
      <w:bookmarkStart w:id="0" w:name="_GoBack"/>
      <w:bookmarkEnd w:id="0"/>
    </w:p>
    <w:p w14:paraId="734CDF2F">
      <w:pPr>
        <w:ind w:firstLine="600" w:firstLineChars="200"/>
        <w:jc w:val="right"/>
        <w:rPr>
          <w:rFonts w:hint="default" w:ascii="仿宋" w:hAnsi="仿宋" w:eastAsia="仿宋" w:cs="宋体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>单位（盖章）</w:t>
      </w:r>
    </w:p>
    <w:p w14:paraId="37415D2E">
      <w:pPr>
        <w:ind w:firstLine="600" w:firstLineChars="200"/>
        <w:jc w:val="right"/>
        <w:rPr>
          <w:rFonts w:hint="eastAsia" w:ascii="仿宋" w:hAnsi="仿宋" w:eastAsia="仿宋" w:cs="宋体"/>
          <w:kern w:val="0"/>
          <w:sz w:val="30"/>
          <w:szCs w:val="30"/>
          <w:highlight w:val="none"/>
        </w:rPr>
      </w:pPr>
      <w:r>
        <w:rPr>
          <w:rFonts w:hint="eastAsia" w:ascii="仿宋" w:hAnsi="仿宋" w:eastAsia="仿宋" w:cs="宋体"/>
          <w:kern w:val="0"/>
          <w:sz w:val="30"/>
          <w:szCs w:val="30"/>
          <w:highlight w:val="none"/>
          <w:lang w:val="en-US" w:eastAsia="zh-CN"/>
        </w:rPr>
        <w:t xml:space="preserve">     年    月   日</w:t>
      </w:r>
    </w:p>
    <w:p w14:paraId="7B969150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kMmYwODU1YTZiOWM2NDI0YjQ3Mjg5OTBhODRhNWYifQ=="/>
    <w:docVar w:name="KSO_WPS_MARK_KEY" w:val="1a7b48ce-0d9a-4b81-beed-b69db9b5e4b0"/>
  </w:docVars>
  <w:rsids>
    <w:rsidRoot w:val="24BF0854"/>
    <w:rsid w:val="00A36888"/>
    <w:rsid w:val="10DA6B46"/>
    <w:rsid w:val="138822CF"/>
    <w:rsid w:val="16986BF1"/>
    <w:rsid w:val="1BE25B53"/>
    <w:rsid w:val="24BF0854"/>
    <w:rsid w:val="33BA56C5"/>
    <w:rsid w:val="38DA17AB"/>
    <w:rsid w:val="3E225475"/>
    <w:rsid w:val="4FD92BF5"/>
    <w:rsid w:val="51991227"/>
    <w:rsid w:val="54153A57"/>
    <w:rsid w:val="5F122CC8"/>
    <w:rsid w:val="6DCD20FA"/>
    <w:rsid w:val="6FED12F2"/>
    <w:rsid w:val="714F5118"/>
    <w:rsid w:val="7C7F3C70"/>
    <w:rsid w:val="7CA61262"/>
    <w:rsid w:val="7D532D43"/>
    <w:rsid w:val="D7E79BAE"/>
    <w:rsid w:val="DDAF16AA"/>
    <w:rsid w:val="DDDB633E"/>
    <w:rsid w:val="DFFE8017"/>
    <w:rsid w:val="FDBB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武汉市教育局</Company>
  <Pages>1</Pages>
  <Words>249</Words>
  <Characters>249</Characters>
  <Lines>0</Lines>
  <Paragraphs>0</Paragraphs>
  <TotalTime>6</TotalTime>
  <ScaleCrop>false</ScaleCrop>
  <LinksUpToDate>false</LinksUpToDate>
  <CharactersWithSpaces>273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2020-12-09T19:51:00Z</dcterms:created>
  <dc:creator>Administrator</dc:creator>
  <cp:lastModifiedBy>NNIEYUNHAN</cp:lastModifiedBy>
  <cp:lastPrinted>2021-06-04T01:52:00Z</cp:lastPrinted>
  <dcterms:modified xsi:type="dcterms:W3CDTF">2026-10-20T03:45:50Z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09F0490BFC524F229A62841CBF70F1DE_13</vt:lpwstr>
  </property>
  <property fmtid="{D5CDD505-2E9C-101B-9397-08002B2CF9AE}" pid="4" name="KSOTemplateDocerSaveRecord">
    <vt:lpwstr>eyJoZGlkIjoiZjU2MjA5MDljMGRiMjdmNjA0YjQxNzYwMWJhMDZjNzUiLCJ1c2VySWQiOiIyMTgwMzU0NjQifQ==</vt:lpwstr>
  </property>
</Properties>
</file>