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 w:cs="Arial"/>
          <w:color w:val="000000"/>
          <w:kern w:val="0"/>
          <w:sz w:val="44"/>
          <w:szCs w:val="44"/>
        </w:rPr>
        <w:t>钢花村街道信息公开申请表</w:t>
      </w:r>
    </w:p>
    <w:p>
      <w:pPr>
        <w:jc w:val="center"/>
        <w:outlineLvl w:val="1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 xml:space="preserve">                                         </w:t>
      </w:r>
    </w:p>
    <w:tbl>
      <w:tblPr>
        <w:tblStyle w:val="3"/>
        <w:tblW w:w="9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72"/>
        <w:gridCol w:w="661"/>
        <w:gridCol w:w="1547"/>
        <w:gridCol w:w="972"/>
        <w:gridCol w:w="1452"/>
        <w:gridCol w:w="1260"/>
        <w:gridCol w:w="1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申请人信息</w:t>
            </w:r>
          </w:p>
        </w:tc>
        <w:tc>
          <w:tcPr>
            <w:tcW w:w="9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公 民</w:t>
            </w:r>
          </w:p>
        </w:tc>
        <w:tc>
          <w:tcPr>
            <w:tcW w:w="220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姓 </w:t>
            </w:r>
            <w:r>
              <w:rPr>
                <w:rStyle w:val="5"/>
                <w:rFonts w:hAnsi="宋体"/>
                <w:lang w:val="en-US" w:eastAsia="zh-CN" w:bidi="ar"/>
              </w:rPr>
              <w:t>名＊</w:t>
            </w:r>
          </w:p>
        </w:tc>
        <w:tc>
          <w:tcPr>
            <w:tcW w:w="24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证件名称＊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证件号码＊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联系电话＊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联系地址＊</w:t>
            </w:r>
          </w:p>
        </w:tc>
        <w:tc>
          <w:tcPr>
            <w:tcW w:w="553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53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法人及其他组织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名 </w:t>
            </w:r>
            <w:r>
              <w:rPr>
                <w:rStyle w:val="5"/>
                <w:rFonts w:hAnsi="宋体"/>
                <w:lang w:val="en-US" w:eastAsia="zh-CN" w:bidi="ar"/>
              </w:rPr>
              <w:t>称＊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统一社会信用代码或工商注册号＊</w:t>
            </w:r>
          </w:p>
        </w:tc>
        <w:tc>
          <w:tcPr>
            <w:tcW w:w="18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联系人姓名＊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联系电话＊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联系地址＊</w:t>
            </w:r>
          </w:p>
        </w:tc>
        <w:tc>
          <w:tcPr>
            <w:tcW w:w="553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53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代理人姓名或名称</w:t>
            </w:r>
          </w:p>
        </w:tc>
        <w:tc>
          <w:tcPr>
            <w:tcW w:w="553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证件名称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提出申请的方式</w:t>
            </w:r>
          </w:p>
        </w:tc>
        <w:tc>
          <w:tcPr>
            <w:tcW w:w="553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□当面  □邮寄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553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所需信息情况</w:t>
            </w:r>
          </w:p>
        </w:tc>
        <w:tc>
          <w:tcPr>
            <w:tcW w:w="1633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政府信息名称（标题）、文号或者便于查询的特征性描述（检索关键词）＊</w:t>
            </w:r>
          </w:p>
        </w:tc>
        <w:tc>
          <w:tcPr>
            <w:tcW w:w="397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文件标题：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文号：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97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制作机关：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制作时间：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72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080" w:type="dxa"/>
            <w:gridSpan w:val="5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检索关键字：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所需信息的用途</w:t>
            </w:r>
          </w:p>
        </w:tc>
        <w:tc>
          <w:tcPr>
            <w:tcW w:w="7080" w:type="dxa"/>
            <w:gridSpan w:val="5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4152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政府信息的载体形式（单选）＊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获取信息的方式（单选）＊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4152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□纸质文本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□邮寄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4152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□电子文档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□电子邮件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415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□自行领取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968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bookmarkStart w:id="0" w:name="_GoBack"/>
      <w:bookmarkEnd w:id="0"/>
    </w:p>
    <w:sectPr>
      <w:pgSz w:w="11906" w:h="16838"/>
      <w:pgMar w:top="2211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50532"/>
    <w:rsid w:val="14950532"/>
    <w:rsid w:val="6D59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qweqwe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2022-03-21T02:36:00Z</dcterms:created>
  <dc:creator>留予迟夏</dc:creator>
  <cp:lastModifiedBy>留予迟夏</cp:lastModifiedBy>
  <dcterms:modified xsi:type="dcterms:W3CDTF">2022-03-21T02:37:15Z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2BE57643E5904541ABB827E2C6BC57CA</vt:lpwstr>
  </property>
</Properties>
</file>